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58F3" w14:textId="77777777" w:rsidR="00FC30C0" w:rsidRDefault="00FC30C0" w:rsidP="00FC30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D78">
        <w:rPr>
          <w:rFonts w:ascii="Times New Roman" w:hAnsi="Times New Roman" w:cs="Times New Roman"/>
          <w:b/>
          <w:sz w:val="24"/>
          <w:szCs w:val="24"/>
        </w:rPr>
        <w:t>Информация о результатах проверок, проведенных в Департаменте охотничьего и рыбного хозяйства Томской области (далее- Департамент), подведомственной организации- областное государственное бюджетное учреждение «Областное управление по охране и рациональному использованию животного мира Томской области» (далее- ОГБУ «Облохотуправление»)</w:t>
      </w:r>
      <w:r>
        <w:rPr>
          <w:rFonts w:ascii="Times New Roman" w:hAnsi="Times New Roman" w:cs="Times New Roman"/>
          <w:b/>
          <w:sz w:val="24"/>
          <w:szCs w:val="24"/>
        </w:rPr>
        <w:t xml:space="preserve"> в 2023 году</w:t>
      </w:r>
    </w:p>
    <w:p w14:paraId="56EA4E9F" w14:textId="77777777" w:rsidR="00FC30C0" w:rsidRDefault="00FC30C0" w:rsidP="00FC30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2601"/>
        <w:gridCol w:w="4628"/>
        <w:gridCol w:w="3261"/>
      </w:tblGrid>
      <w:tr w:rsidR="00FC30C0" w14:paraId="5E26AD53" w14:textId="77777777" w:rsidTr="00831FEA">
        <w:trPr>
          <w:trHeight w:val="1343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71CA0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Период, в котором  проведена проверка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2116C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Орган, осуществляющий проверку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33A45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Проверяемый орган, учреждение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F4156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проверки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A32AC" w14:textId="77777777" w:rsid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FC30C0" w14:paraId="12C0BE94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435E0" w14:textId="49380C03" w:rsidR="00FC30C0" w:rsidRPr="00FC30C0" w:rsidRDefault="00FC30C0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8920229"/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714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39B5B" w14:textId="4DEF96B1" w:rsidR="00FC30C0" w:rsidRPr="00FC30C0" w:rsidRDefault="00831FEA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 счетная палата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BC8C1" w14:textId="624D6F26" w:rsidR="00FC30C0" w:rsidRPr="00FC30C0" w:rsidRDefault="00831FEA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14DA8" w14:textId="0D0B5C61" w:rsidR="00FC30C0" w:rsidRPr="00FC30C0" w:rsidRDefault="00831FEA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использования средств областного бюджета, выделенных в 2022-2023 годах на мероприятия подпрограммы «Развитие рыбохозяйственного комплекса Томской области» государственной программы «Развитие сельского хозяйства, рынков сырья и продовольствия в Томской области»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D130E" w14:textId="497E253D" w:rsidR="00FC30C0" w:rsidRPr="00FC30C0" w:rsidRDefault="00FC5824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 от 31.03.2024</w:t>
            </w:r>
          </w:p>
        </w:tc>
      </w:tr>
      <w:tr w:rsidR="008C5F36" w14:paraId="20C7787C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C7A50" w14:textId="2A05EFE2" w:rsidR="008C5F36" w:rsidRDefault="008C5F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714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D3890" w14:textId="482BA2C2" w:rsidR="008C5F36" w:rsidRDefault="008C5F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профилактике коррупционных и иных правонарушений АТО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BC90" w14:textId="4E91B312" w:rsidR="008C5F36" w:rsidRDefault="008C5F3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ДОиРХ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A864" w14:textId="3AEA7D6D" w:rsidR="008C5F36" w:rsidRDefault="00394C6F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 сфере противодействия коррупции и соблюдения действующего законодательства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FA7D" w14:textId="1601EF86" w:rsidR="008C5F36" w:rsidRPr="00FC30C0" w:rsidRDefault="00394C6F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от 18.04.2024</w:t>
            </w:r>
          </w:p>
        </w:tc>
      </w:tr>
      <w:tr w:rsidR="00714C31" w14:paraId="680D3858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70C63" w14:textId="0AC7D1DE" w:rsidR="00714C31" w:rsidRDefault="00CC79B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71428336"/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="00714C31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30C53" w14:textId="713812C7" w:rsidR="00714C31" w:rsidRDefault="00CC79B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CE9B" w14:textId="2361E7BD" w:rsidR="00714C31" w:rsidRDefault="00CC79B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ECCEE" w14:textId="6611515C" w:rsidR="00714C31" w:rsidRDefault="00CC79B6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требований ФЗ от 14.03.1995 № 33-ФЗ «Об особо охраняемых природных территориях» и иных НПА в обозначенной сфере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77EA" w14:textId="7416AA7B" w:rsidR="00714C31" w:rsidRPr="00FC30C0" w:rsidRDefault="0080515E" w:rsidP="00044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от 31.05.2024 № 17-2024 </w:t>
            </w:r>
          </w:p>
        </w:tc>
      </w:tr>
      <w:tr w:rsidR="00217C97" w14:paraId="0E561ED6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DD65C" w14:textId="67345815" w:rsidR="00217C97" w:rsidRDefault="00217C97" w:rsidP="00217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2115384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53342" w14:textId="30A117DE" w:rsidR="00217C97" w:rsidRDefault="00217C97" w:rsidP="00217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C286A" w14:textId="2F1D7FA2" w:rsidR="00217C97" w:rsidRDefault="00217C97" w:rsidP="00217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7689C" w14:textId="3B3C5F38" w:rsidR="00217C97" w:rsidRDefault="00217C97" w:rsidP="00217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при заключении и исполнении охотхозяйственного соглашения с ООО «Шиваровский Урман»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51D69" w14:textId="58EF7256" w:rsidR="00217C97" w:rsidRDefault="00581B4A" w:rsidP="00217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проверки, в ходе которой не выявлено нарушений закона, от 26.07.2024</w:t>
            </w:r>
          </w:p>
        </w:tc>
      </w:tr>
      <w:tr w:rsidR="00017E9F" w14:paraId="57B8FC3C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4F022" w14:textId="3FDC44B7" w:rsidR="00017E9F" w:rsidRDefault="00017E9F" w:rsidP="0001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469764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Июль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D275C" w14:textId="0044F12F" w:rsidR="00017E9F" w:rsidRDefault="00017E9F" w:rsidP="0001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BDA8D" w14:textId="6FE53D3C" w:rsidR="00017E9F" w:rsidRDefault="00017E9F" w:rsidP="0001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1CCC" w14:textId="2CC0FF34" w:rsidR="00017E9F" w:rsidRPr="00017E9F" w:rsidRDefault="00017E9F" w:rsidP="0001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требований законодательства о порядке предоставления государственных услуг при рассмотрении заявки гражданина М. на предоставление водных биологических ресурсов в пользование в целях обеспечения традиционного образа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осуществления традиционной хозяйственной деятельности КМНС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9CC8D" w14:textId="2A7C8109" w:rsidR="00017E9F" w:rsidRDefault="00581B4A" w:rsidP="00017E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проверки, в ходе которой не выявлено нарушений закона, от 02.08.2024</w:t>
            </w:r>
          </w:p>
        </w:tc>
      </w:tr>
      <w:bookmarkEnd w:id="3"/>
      <w:tr w:rsidR="0079295F" w14:paraId="6DF17CA3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F9E09" w14:textId="631CB5D8" w:rsidR="0079295F" w:rsidRDefault="0079295F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A77" w14:textId="228718D8" w:rsidR="0079295F" w:rsidRDefault="0079295F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CEDBD" w14:textId="33D0CD8B" w:rsidR="0079295F" w:rsidRDefault="0079295F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94294" w14:textId="7F36E07E" w:rsidR="0079295F" w:rsidRDefault="0079295F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исполнения законодательства о рассмотрении обращений граждан и законодательства об охоте, регулировании охотничьих ресурсов при рассмотрении обращений граждан о появлении медведей вблизи населенных пунктов и разорении пасек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BF638" w14:textId="2143BA51" w:rsidR="0079295F" w:rsidRDefault="00CB4FDF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животном мире от 15.08.2024 № 17-2024</w:t>
            </w:r>
            <w:r w:rsidR="00F212EE">
              <w:rPr>
                <w:rFonts w:ascii="Times New Roman" w:hAnsi="Times New Roman" w:cs="Times New Roman"/>
                <w:sz w:val="24"/>
                <w:szCs w:val="24"/>
              </w:rPr>
              <w:t>, Представление от 06.09.2024 № 17-2024</w:t>
            </w:r>
          </w:p>
        </w:tc>
      </w:tr>
      <w:tr w:rsidR="00F8020C" w14:paraId="7823F2D0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C592F" w14:textId="50CE9EB6" w:rsidR="00F8020C" w:rsidRDefault="00F8020C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2651E4" w14:textId="531D5A70" w:rsidR="00F8020C" w:rsidRDefault="00F8020C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государственной гражданской службы АТО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06E4B" w14:textId="4A243C70" w:rsidR="00F8020C" w:rsidRDefault="00F8020C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4249D" w14:textId="67C3B0AF" w:rsidR="00F8020C" w:rsidRDefault="00F8020C" w:rsidP="00792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С</w:t>
            </w:r>
            <w:r w:rsidRPr="00F8020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облюдени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е</w:t>
            </w:r>
            <w:r w:rsidRPr="00F8020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законодательства Р</w:t>
            </w: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Ф</w:t>
            </w:r>
            <w:r w:rsidRPr="00F8020C"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 xml:space="preserve"> о государственной гражданской службе РФ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D6E0E" w14:textId="14EE8C37" w:rsidR="007C5D36" w:rsidRDefault="00F8020C" w:rsidP="007C5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результатах проверки от 10.10.2024</w:t>
            </w:r>
          </w:p>
        </w:tc>
      </w:tr>
      <w:tr w:rsidR="00E3544D" w14:paraId="7157D240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5BFC7" w14:textId="1AE8BE1C" w:rsidR="00E3544D" w:rsidRDefault="00E3544D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83098140"/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B3A85" w14:textId="584668A7" w:rsidR="00E3544D" w:rsidRDefault="00E3544D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0B24B" w14:textId="2029AC41" w:rsidR="00E3544D" w:rsidRDefault="00E3544D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4C701" w14:textId="181D5EA0" w:rsidR="00E3544D" w:rsidRDefault="00E3544D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исполнения Департаментом и ОГБУ «Облохотуправление» законодательства в сфере противодействия коррупции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509A" w14:textId="7D4F82D2" w:rsidR="00E3544D" w:rsidRDefault="003B5810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коррупции, а также при предоставлении государственных услуг от 13.12.2024 № 148ж-2024</w:t>
            </w:r>
          </w:p>
        </w:tc>
      </w:tr>
      <w:bookmarkEnd w:id="4"/>
      <w:tr w:rsidR="00860138" w14:paraId="408300AE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060A" w14:textId="64484554" w:rsidR="00860138" w:rsidRPr="00860138" w:rsidRDefault="00860138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2024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07EC8" w14:textId="1464A30A" w:rsidR="00860138" w:rsidRDefault="00860138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государственного финансового контроля Томской области 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C8DA1" w14:textId="2547C468" w:rsidR="00860138" w:rsidRDefault="00860138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ДОиРХ ТО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24490" w14:textId="59766D72" w:rsidR="00860138" w:rsidRDefault="00860138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финансово- хозяйственной деятельности ДОиРХ ТО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D1172" w14:textId="32970624" w:rsidR="00860138" w:rsidRDefault="00B253CF" w:rsidP="00E35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выездной проверки № 79-18/26 от 27.12.2024</w:t>
            </w:r>
          </w:p>
        </w:tc>
      </w:tr>
      <w:tr w:rsidR="00CC2F16" w14:paraId="16C24B93" w14:textId="77777777" w:rsidTr="00044482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A8D65" w14:textId="66B387F8" w:rsidR="00CC2F16" w:rsidRDefault="00CC2F16" w:rsidP="00CC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F19E2" w14:textId="107422CB" w:rsidR="00CC2F16" w:rsidRDefault="00CC2F16" w:rsidP="00CC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Томская межрайонная природоохранная прокуратура</w:t>
            </w:r>
          </w:p>
        </w:tc>
        <w:tc>
          <w:tcPr>
            <w:tcW w:w="2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C3CD" w14:textId="52677639" w:rsidR="00CC2F16" w:rsidRDefault="00CC2F16" w:rsidP="00CC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ДОиРХ ТО </w:t>
            </w:r>
          </w:p>
        </w:tc>
        <w:tc>
          <w:tcPr>
            <w:tcW w:w="4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45B01" w14:textId="0F1310DE" w:rsidR="00CC2F16" w:rsidRDefault="00CC2F16" w:rsidP="00CC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ФЗ от 27.07.2010 № 210-ФЗ «О порядке предоставления государственных и муниципальных услуг», законодательства об охоте и о сохранении охотничьих ресурсов при оказании госуслуги гражданину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3EC6F" w14:textId="32629D8C" w:rsidR="00CC2F16" w:rsidRDefault="003B5810" w:rsidP="00CC2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об устранении нарушений законодательства о противодействии коррупции, а также при предоставлении государственных услуг от 13.12.2024 № 148ж-2024</w:t>
            </w:r>
          </w:p>
        </w:tc>
      </w:tr>
      <w:bookmarkEnd w:id="0"/>
    </w:tbl>
    <w:p w14:paraId="50750294" w14:textId="77777777" w:rsidR="00E60C0E" w:rsidRDefault="00E60C0E"/>
    <w:sectPr w:rsidR="00E60C0E" w:rsidSect="00FC30C0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C0"/>
    <w:rsid w:val="00017E9F"/>
    <w:rsid w:val="00217C97"/>
    <w:rsid w:val="002D5763"/>
    <w:rsid w:val="003267C3"/>
    <w:rsid w:val="00362ACE"/>
    <w:rsid w:val="00385A05"/>
    <w:rsid w:val="00394C6F"/>
    <w:rsid w:val="003B5810"/>
    <w:rsid w:val="004D02BA"/>
    <w:rsid w:val="00581B4A"/>
    <w:rsid w:val="005C3A8F"/>
    <w:rsid w:val="00714C31"/>
    <w:rsid w:val="0079295F"/>
    <w:rsid w:val="007C5D36"/>
    <w:rsid w:val="0080515E"/>
    <w:rsid w:val="00831FEA"/>
    <w:rsid w:val="00860138"/>
    <w:rsid w:val="008C5F36"/>
    <w:rsid w:val="00B253CF"/>
    <w:rsid w:val="00C44EF6"/>
    <w:rsid w:val="00CB4FDF"/>
    <w:rsid w:val="00CC2F16"/>
    <w:rsid w:val="00CC79B6"/>
    <w:rsid w:val="00E3544D"/>
    <w:rsid w:val="00E60C0E"/>
    <w:rsid w:val="00EC62E4"/>
    <w:rsid w:val="00ED0236"/>
    <w:rsid w:val="00F11B07"/>
    <w:rsid w:val="00F212EE"/>
    <w:rsid w:val="00F8020C"/>
    <w:rsid w:val="00FC30C0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03AE"/>
  <w15:chartTrackingRefBased/>
  <w15:docId w15:val="{F10DBCBE-0188-47B9-A9C2-5E2BE5EC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0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0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C7FA-C155-488D-A19A-6243161FE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milovanova</dc:creator>
  <cp:keywords/>
  <dc:description/>
  <cp:lastModifiedBy>user</cp:lastModifiedBy>
  <cp:revision>24</cp:revision>
  <dcterms:created xsi:type="dcterms:W3CDTF">2024-01-12T03:53:00Z</dcterms:created>
  <dcterms:modified xsi:type="dcterms:W3CDTF">2025-01-20T04:08:00Z</dcterms:modified>
</cp:coreProperties>
</file>